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47" w:rsidRPr="00A94D0C" w:rsidRDefault="00F70D47" w:rsidP="00F70D4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94D0C">
        <w:rPr>
          <w:rFonts w:ascii="Times New Roman" w:hAnsi="Times New Roman" w:cs="Times New Roman"/>
          <w:sz w:val="28"/>
          <w:szCs w:val="28"/>
        </w:rPr>
        <w:t>Утверждено</w:t>
      </w:r>
    </w:p>
    <w:p w:rsidR="00F70D47" w:rsidRPr="00A94D0C" w:rsidRDefault="00F70D47" w:rsidP="00F70D4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94D0C"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</w:p>
    <w:p w:rsidR="00F70D47" w:rsidRPr="00A94D0C" w:rsidRDefault="00F70D47" w:rsidP="00F70D4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94D0C">
        <w:rPr>
          <w:rFonts w:ascii="Times New Roman" w:hAnsi="Times New Roman" w:cs="Times New Roman"/>
          <w:sz w:val="28"/>
          <w:szCs w:val="28"/>
        </w:rPr>
        <w:t xml:space="preserve">труда и </w:t>
      </w:r>
      <w:proofErr w:type="gramStart"/>
      <w:r w:rsidRPr="00A94D0C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A94D0C">
        <w:rPr>
          <w:rFonts w:ascii="Times New Roman" w:hAnsi="Times New Roman" w:cs="Times New Roman"/>
          <w:sz w:val="28"/>
          <w:szCs w:val="28"/>
        </w:rPr>
        <w:t xml:space="preserve"> зашиты </w:t>
      </w:r>
    </w:p>
    <w:p w:rsidR="00F70D47" w:rsidRPr="00A94D0C" w:rsidRDefault="00F70D47" w:rsidP="00F70D4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A94D0C">
        <w:rPr>
          <w:rFonts w:ascii="Times New Roman" w:hAnsi="Times New Roman" w:cs="Times New Roman"/>
          <w:sz w:val="28"/>
          <w:szCs w:val="28"/>
        </w:rPr>
        <w:t>Новгородской области</w:t>
      </w:r>
    </w:p>
    <w:p w:rsidR="00F70D47" w:rsidRPr="00A94D0C" w:rsidRDefault="00F70D47" w:rsidP="00F70D47">
      <w:pPr>
        <w:tabs>
          <w:tab w:val="left" w:pos="5670"/>
        </w:tabs>
        <w:spacing w:line="240" w:lineRule="auto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4D0C">
        <w:rPr>
          <w:rFonts w:ascii="Times New Roman" w:hAnsi="Times New Roman" w:cs="Times New Roman"/>
          <w:sz w:val="28"/>
          <w:szCs w:val="28"/>
        </w:rPr>
        <w:t xml:space="preserve">от          2018   №      </w:t>
      </w:r>
    </w:p>
    <w:p w:rsidR="00F70D47" w:rsidRPr="00A94D0C" w:rsidRDefault="00F70D47" w:rsidP="00F70D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0D47" w:rsidRDefault="00F70D47" w:rsidP="00F70D4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38"/>
      <w:bookmarkEnd w:id="0"/>
      <w:r w:rsidRPr="00A94D0C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ложение о </w:t>
      </w:r>
      <w:r w:rsidRPr="00A94D0C">
        <w:rPr>
          <w:rFonts w:ascii="Times New Roman" w:hAnsi="Times New Roman" w:cs="Times New Roman"/>
          <w:b/>
          <w:sz w:val="28"/>
          <w:szCs w:val="28"/>
        </w:rPr>
        <w:t xml:space="preserve">ведения реестра некоммерческих организаций, осуществляющих деятельность в сфере социальной реабилитации и </w:t>
      </w:r>
      <w:proofErr w:type="spellStart"/>
      <w:r w:rsidRPr="00A94D0C">
        <w:rPr>
          <w:rFonts w:ascii="Times New Roman" w:hAnsi="Times New Roman" w:cs="Times New Roman"/>
          <w:b/>
          <w:sz w:val="28"/>
          <w:szCs w:val="28"/>
        </w:rPr>
        <w:t>ресоциализации</w:t>
      </w:r>
      <w:proofErr w:type="spellEnd"/>
      <w:r w:rsidRPr="00A94D0C">
        <w:rPr>
          <w:rFonts w:ascii="Times New Roman" w:hAnsi="Times New Roman" w:cs="Times New Roman"/>
          <w:b/>
          <w:sz w:val="28"/>
          <w:szCs w:val="28"/>
        </w:rPr>
        <w:t xml:space="preserve"> лиц, потребляющих наркотические средства и психотропные вещества в немедицинских целях</w:t>
      </w:r>
    </w:p>
    <w:p w:rsidR="00F70D47" w:rsidRDefault="00F70D47" w:rsidP="00F70D4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D47" w:rsidRDefault="00F70D47" w:rsidP="00F70D4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70D47" w:rsidRDefault="00F70D47" w:rsidP="00F70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26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A94D0C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ведения реестра </w:t>
      </w:r>
      <w:r w:rsidRPr="00A94D0C">
        <w:rPr>
          <w:rFonts w:ascii="Times New Roman" w:hAnsi="Times New Roman" w:cs="Times New Roman"/>
          <w:sz w:val="28"/>
          <w:szCs w:val="28"/>
        </w:rPr>
        <w:t xml:space="preserve">некоммерческих организаций, осуществляющих деятельность в сфере социальной </w:t>
      </w:r>
      <w:proofErr w:type="spellStart"/>
      <w:r w:rsidRPr="00A94D0C">
        <w:rPr>
          <w:rFonts w:ascii="Times New Roman" w:hAnsi="Times New Roman" w:cs="Times New Roman"/>
          <w:sz w:val="28"/>
          <w:szCs w:val="28"/>
        </w:rPr>
        <w:t>реабилитациии</w:t>
      </w:r>
      <w:proofErr w:type="spellEnd"/>
      <w:r w:rsidRPr="00A94D0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94D0C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A94D0C">
        <w:rPr>
          <w:rFonts w:ascii="Times New Roman" w:hAnsi="Times New Roman" w:cs="Times New Roman"/>
          <w:sz w:val="28"/>
          <w:szCs w:val="28"/>
        </w:rPr>
        <w:t xml:space="preserve"> лиц, потребляющих наркотические средства и психотропные вещества в немедицинских целях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21CA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еестр).</w:t>
      </w:r>
      <w:r w:rsidRPr="00A94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D47" w:rsidRPr="00A94D0C" w:rsidRDefault="00F70D47" w:rsidP="00F70D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A94D0C">
        <w:rPr>
          <w:rFonts w:ascii="Times New Roman" w:hAnsi="Times New Roman" w:cs="Times New Roman"/>
          <w:sz w:val="28"/>
          <w:szCs w:val="28"/>
        </w:rPr>
        <w:t>. Реестр формирует и ведет областн</w:t>
      </w:r>
      <w:r w:rsidR="00D420A3">
        <w:rPr>
          <w:rFonts w:ascii="Times New Roman" w:hAnsi="Times New Roman" w:cs="Times New Roman"/>
          <w:sz w:val="28"/>
          <w:szCs w:val="28"/>
        </w:rPr>
        <w:t xml:space="preserve">ым </w:t>
      </w:r>
      <w:r w:rsidRPr="00A94D0C">
        <w:rPr>
          <w:rFonts w:ascii="Times New Roman" w:hAnsi="Times New Roman" w:cs="Times New Roman"/>
          <w:sz w:val="28"/>
          <w:szCs w:val="28"/>
        </w:rPr>
        <w:t>казенн</w:t>
      </w:r>
      <w:r w:rsidR="00D420A3">
        <w:rPr>
          <w:rFonts w:ascii="Times New Roman" w:hAnsi="Times New Roman" w:cs="Times New Roman"/>
          <w:sz w:val="28"/>
          <w:szCs w:val="28"/>
        </w:rPr>
        <w:t xml:space="preserve">ым </w:t>
      </w:r>
      <w:r w:rsidRPr="00A94D0C">
        <w:rPr>
          <w:rFonts w:ascii="Times New Roman" w:hAnsi="Times New Roman" w:cs="Times New Roman"/>
          <w:sz w:val="28"/>
          <w:szCs w:val="28"/>
        </w:rPr>
        <w:t>учреждение</w:t>
      </w:r>
      <w:r w:rsidR="00D420A3">
        <w:rPr>
          <w:rFonts w:ascii="Times New Roman" w:hAnsi="Times New Roman" w:cs="Times New Roman"/>
          <w:sz w:val="28"/>
          <w:szCs w:val="28"/>
        </w:rPr>
        <w:t>м</w:t>
      </w:r>
      <w:r w:rsidRPr="00A94D0C">
        <w:rPr>
          <w:rFonts w:ascii="Times New Roman" w:hAnsi="Times New Roman" w:cs="Times New Roman"/>
          <w:sz w:val="28"/>
          <w:szCs w:val="28"/>
        </w:rPr>
        <w:t xml:space="preserve"> «Центр по организации социального обслуживания и предоставления социальных выплат», наделенн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94D0C">
        <w:rPr>
          <w:rFonts w:ascii="Times New Roman" w:hAnsi="Times New Roman" w:cs="Times New Roman"/>
          <w:sz w:val="28"/>
          <w:szCs w:val="28"/>
        </w:rPr>
        <w:t xml:space="preserve"> полномочиями по координации деятельности участников социальной реабилитации лиц, осуществляющих незаконное потребление наркотических средства или психотропных веществ, приказом министерства труда и социальной защиты населения Новгородской области от 27 марта 2018 года №211 (далее Координационный центр).</w:t>
      </w:r>
    </w:p>
    <w:p w:rsidR="00F70D47" w:rsidRPr="00A94D0C" w:rsidRDefault="00F70D47" w:rsidP="00F70D47">
      <w:pPr>
        <w:pStyle w:val="2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</w:t>
      </w:r>
      <w:r w:rsidR="00921CAC">
        <w:rPr>
          <w:sz w:val="28"/>
          <w:szCs w:val="28"/>
        </w:rPr>
        <w:t>Р</w:t>
      </w:r>
      <w:r>
        <w:rPr>
          <w:sz w:val="28"/>
          <w:szCs w:val="28"/>
        </w:rPr>
        <w:t xml:space="preserve">еестр </w:t>
      </w:r>
      <w:r w:rsidR="006C657B">
        <w:rPr>
          <w:sz w:val="28"/>
          <w:szCs w:val="28"/>
        </w:rPr>
        <w:t xml:space="preserve">вносятся </w:t>
      </w:r>
      <w:r w:rsidR="00D420A3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>некоммерчески</w:t>
      </w:r>
      <w:r w:rsidR="00D420A3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D420A3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, </w:t>
      </w:r>
      <w:r w:rsidRPr="00A94D0C">
        <w:rPr>
          <w:sz w:val="28"/>
          <w:szCs w:val="28"/>
        </w:rPr>
        <w:t xml:space="preserve">осуществляющих деятельность в сфере социальной реабилитации и </w:t>
      </w:r>
      <w:proofErr w:type="spellStart"/>
      <w:r w:rsidRPr="00A94D0C">
        <w:rPr>
          <w:sz w:val="28"/>
          <w:szCs w:val="28"/>
        </w:rPr>
        <w:t>ресоциализации</w:t>
      </w:r>
      <w:proofErr w:type="spellEnd"/>
      <w:r w:rsidRPr="00A94D0C">
        <w:rPr>
          <w:sz w:val="28"/>
          <w:szCs w:val="28"/>
        </w:rPr>
        <w:t xml:space="preserve"> лиц, потребляющих наркотические средства и психотропные вещества в немедицинских целях</w:t>
      </w:r>
      <w:r>
        <w:rPr>
          <w:sz w:val="28"/>
          <w:szCs w:val="28"/>
        </w:rPr>
        <w:t xml:space="preserve"> (далее некоммерческие организации), </w:t>
      </w:r>
      <w:r w:rsidR="00D420A3">
        <w:rPr>
          <w:sz w:val="28"/>
          <w:szCs w:val="28"/>
        </w:rPr>
        <w:t xml:space="preserve"> на основании поданных документов и протокола комиссии по </w:t>
      </w:r>
      <w:r>
        <w:rPr>
          <w:sz w:val="28"/>
          <w:szCs w:val="28"/>
        </w:rPr>
        <w:t xml:space="preserve"> </w:t>
      </w:r>
      <w:r w:rsidRPr="00A94D0C">
        <w:rPr>
          <w:sz w:val="28"/>
          <w:szCs w:val="28"/>
        </w:rPr>
        <w:t>квалификационно</w:t>
      </w:r>
      <w:r w:rsidR="00D420A3">
        <w:rPr>
          <w:sz w:val="28"/>
          <w:szCs w:val="28"/>
        </w:rPr>
        <w:t>му</w:t>
      </w:r>
      <w:r w:rsidRPr="00A94D0C">
        <w:rPr>
          <w:sz w:val="28"/>
          <w:szCs w:val="28"/>
        </w:rPr>
        <w:t xml:space="preserve"> </w:t>
      </w:r>
      <w:r>
        <w:rPr>
          <w:sz w:val="28"/>
          <w:szCs w:val="28"/>
        </w:rPr>
        <w:t>отбор</w:t>
      </w:r>
      <w:r w:rsidR="00D420A3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F70D47" w:rsidRPr="00231F54" w:rsidRDefault="00F70D47" w:rsidP="00F70D47">
      <w:pPr>
        <w:pStyle w:val="2"/>
        <w:shd w:val="clear" w:color="auto" w:fill="auto"/>
        <w:tabs>
          <w:tab w:val="left" w:pos="1379"/>
        </w:tabs>
        <w:spacing w:before="120" w:after="0" w:line="260" w:lineRule="exac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Pr="00A94D0C"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>внесения некоммерческой организации в реестр.</w:t>
      </w:r>
    </w:p>
    <w:p w:rsidR="00F70D47" w:rsidRPr="00A94D0C" w:rsidRDefault="00F70D47" w:rsidP="00F70D47">
      <w:pPr>
        <w:pStyle w:val="ConsPlusNormal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К</w:t>
      </w:r>
      <w:r w:rsidRPr="00A94D0C">
        <w:rPr>
          <w:rFonts w:ascii="Times New Roman" w:hAnsi="Times New Roman" w:cs="Times New Roman"/>
          <w:sz w:val="28"/>
          <w:szCs w:val="28"/>
        </w:rPr>
        <w:t xml:space="preserve">оординационный центр в течение 5 рабочих дней с момента получения протокола заседания </w:t>
      </w:r>
      <w:r>
        <w:rPr>
          <w:rFonts w:ascii="Times New Roman" w:hAnsi="Times New Roman" w:cs="Times New Roman"/>
          <w:sz w:val="28"/>
          <w:szCs w:val="28"/>
        </w:rPr>
        <w:t>комиссии по квалификационному отбору некоммерческих организаций</w:t>
      </w:r>
      <w:r w:rsidRPr="00A94D0C">
        <w:rPr>
          <w:rFonts w:ascii="Times New Roman" w:hAnsi="Times New Roman" w:cs="Times New Roman"/>
          <w:sz w:val="28"/>
          <w:szCs w:val="28"/>
        </w:rPr>
        <w:t xml:space="preserve"> </w:t>
      </w:r>
      <w:r w:rsidR="00921CAC">
        <w:rPr>
          <w:rFonts w:ascii="Times New Roman" w:hAnsi="Times New Roman" w:cs="Times New Roman"/>
          <w:sz w:val="28"/>
          <w:szCs w:val="28"/>
        </w:rPr>
        <w:t>вносит</w:t>
      </w:r>
      <w:r w:rsidR="00AE1C32">
        <w:rPr>
          <w:rFonts w:ascii="Times New Roman" w:hAnsi="Times New Roman" w:cs="Times New Roman"/>
          <w:sz w:val="28"/>
          <w:szCs w:val="28"/>
        </w:rPr>
        <w:t xml:space="preserve"> </w:t>
      </w:r>
      <w:r w:rsidR="00AE1C32" w:rsidRPr="00A94D0C">
        <w:rPr>
          <w:rFonts w:ascii="Times New Roman" w:hAnsi="Times New Roman" w:cs="Times New Roman"/>
          <w:sz w:val="28"/>
          <w:szCs w:val="28"/>
        </w:rPr>
        <w:t>в Реестр</w:t>
      </w:r>
      <w:r w:rsidR="00921CAC">
        <w:rPr>
          <w:rFonts w:ascii="Times New Roman" w:hAnsi="Times New Roman" w:cs="Times New Roman"/>
          <w:sz w:val="28"/>
          <w:szCs w:val="28"/>
        </w:rPr>
        <w:t xml:space="preserve"> </w:t>
      </w:r>
      <w:r w:rsidRPr="00A94D0C">
        <w:rPr>
          <w:rFonts w:ascii="Times New Roman" w:hAnsi="Times New Roman" w:cs="Times New Roman"/>
          <w:sz w:val="28"/>
          <w:szCs w:val="28"/>
        </w:rPr>
        <w:t>сведени</w:t>
      </w:r>
      <w:r w:rsidR="00921CAC">
        <w:rPr>
          <w:rFonts w:ascii="Times New Roman" w:hAnsi="Times New Roman" w:cs="Times New Roman"/>
          <w:sz w:val="28"/>
          <w:szCs w:val="28"/>
        </w:rPr>
        <w:t>я</w:t>
      </w:r>
      <w:r w:rsidRPr="00A94D0C">
        <w:rPr>
          <w:rFonts w:ascii="Times New Roman" w:hAnsi="Times New Roman" w:cs="Times New Roman"/>
          <w:sz w:val="28"/>
          <w:szCs w:val="28"/>
        </w:rPr>
        <w:t xml:space="preserve"> о </w:t>
      </w:r>
      <w:r w:rsidRPr="00357430">
        <w:rPr>
          <w:rFonts w:ascii="Times New Roman" w:hAnsi="Times New Roman" w:cs="Times New Roman"/>
          <w:sz w:val="28"/>
          <w:szCs w:val="28"/>
        </w:rPr>
        <w:t>некоммерческих организациях,</w:t>
      </w:r>
      <w:r w:rsidRPr="00A94D0C">
        <w:rPr>
          <w:rFonts w:ascii="Times New Roman" w:hAnsi="Times New Roman" w:cs="Times New Roman"/>
          <w:sz w:val="28"/>
          <w:szCs w:val="28"/>
        </w:rPr>
        <w:t xml:space="preserve"> прошедших квалификационный отбор</w:t>
      </w:r>
      <w:r w:rsidR="00AE1C32">
        <w:rPr>
          <w:rFonts w:ascii="Times New Roman" w:hAnsi="Times New Roman" w:cs="Times New Roman"/>
          <w:sz w:val="28"/>
          <w:szCs w:val="28"/>
        </w:rPr>
        <w:t>.</w:t>
      </w:r>
    </w:p>
    <w:p w:rsidR="00F70D47" w:rsidRPr="00A94D0C" w:rsidRDefault="00F70D47" w:rsidP="00AE1C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1C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4D0C">
        <w:rPr>
          <w:rFonts w:ascii="Times New Roman" w:hAnsi="Times New Roman" w:cs="Times New Roman"/>
          <w:sz w:val="28"/>
          <w:szCs w:val="28"/>
        </w:rPr>
        <w:t>Реестр ведется на бумажном и электронном носителях</w:t>
      </w:r>
      <w:r w:rsidR="00AE1C32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A94D0C">
        <w:rPr>
          <w:rFonts w:ascii="Times New Roman" w:hAnsi="Times New Roman" w:cs="Times New Roman"/>
          <w:sz w:val="28"/>
          <w:szCs w:val="28"/>
        </w:rPr>
        <w:t>.</w:t>
      </w:r>
    </w:p>
    <w:p w:rsidR="00F70D47" w:rsidRPr="00A94D0C" w:rsidRDefault="00F70D47" w:rsidP="00F70D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1C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4D0C">
        <w:rPr>
          <w:rFonts w:ascii="Times New Roman" w:hAnsi="Times New Roman" w:cs="Times New Roman"/>
          <w:sz w:val="28"/>
          <w:szCs w:val="28"/>
        </w:rPr>
        <w:t>Реестр размещается на информационно-телекоммуникационн</w:t>
      </w:r>
      <w:r w:rsidR="00AE1C32">
        <w:rPr>
          <w:rFonts w:ascii="Times New Roman" w:hAnsi="Times New Roman" w:cs="Times New Roman"/>
          <w:sz w:val="28"/>
          <w:szCs w:val="28"/>
        </w:rPr>
        <w:t xml:space="preserve">ой </w:t>
      </w:r>
      <w:r w:rsidRPr="00A94D0C">
        <w:rPr>
          <w:rFonts w:ascii="Times New Roman" w:hAnsi="Times New Roman" w:cs="Times New Roman"/>
          <w:sz w:val="28"/>
          <w:szCs w:val="28"/>
        </w:rPr>
        <w:t xml:space="preserve">сети «Интернет» </w:t>
      </w:r>
      <w:r>
        <w:rPr>
          <w:rFonts w:ascii="Times New Roman" w:hAnsi="Times New Roman" w:cs="Times New Roman"/>
          <w:sz w:val="28"/>
          <w:szCs w:val="28"/>
        </w:rPr>
        <w:t>на портале социальной защиты</w:t>
      </w:r>
      <w:r w:rsidR="00AE1C32">
        <w:rPr>
          <w:rFonts w:ascii="Times New Roman" w:hAnsi="Times New Roman" w:cs="Times New Roman"/>
          <w:sz w:val="28"/>
          <w:szCs w:val="28"/>
        </w:rPr>
        <w:t xml:space="preserve"> Новгородской области </w:t>
      </w:r>
      <w:hyperlink r:id="rId7" w:history="1">
        <w:r w:rsidRPr="00A94D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4D0C">
          <w:rPr>
            <w:rStyle w:val="a3"/>
            <w:rFonts w:ascii="Times New Roman" w:hAnsi="Times New Roman" w:cs="Times New Roman"/>
            <w:sz w:val="28"/>
            <w:szCs w:val="28"/>
          </w:rPr>
          <w:t>.social53.ru</w:t>
        </w:r>
      </w:hyperlink>
      <w:r w:rsidRPr="00A94D0C">
        <w:rPr>
          <w:rFonts w:ascii="Times New Roman" w:hAnsi="Times New Roman" w:cs="Times New Roman"/>
          <w:sz w:val="28"/>
          <w:szCs w:val="28"/>
        </w:rPr>
        <w:t>.</w:t>
      </w:r>
    </w:p>
    <w:p w:rsidR="008363C0" w:rsidRDefault="00F70D47" w:rsidP="00F70D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="00AE1C32">
        <w:rPr>
          <w:rFonts w:ascii="Times New Roman" w:hAnsi="Times New Roman" w:cs="Times New Roman"/>
          <w:sz w:val="28"/>
          <w:szCs w:val="28"/>
        </w:rPr>
        <w:t>Согласно</w:t>
      </w:r>
      <w:r w:rsidR="008363C0" w:rsidRPr="008363C0">
        <w:rPr>
          <w:rFonts w:ascii="Times New Roman" w:hAnsi="Times New Roman" w:cs="Times New Roman"/>
          <w:sz w:val="28"/>
          <w:szCs w:val="28"/>
        </w:rPr>
        <w:t xml:space="preserve"> </w:t>
      </w:r>
      <w:r w:rsidR="008363C0">
        <w:rPr>
          <w:rFonts w:ascii="Times New Roman" w:hAnsi="Times New Roman" w:cs="Times New Roman"/>
          <w:sz w:val="28"/>
          <w:szCs w:val="28"/>
        </w:rPr>
        <w:t>«</w:t>
      </w:r>
      <w:r w:rsidR="008363C0" w:rsidRPr="008363C0">
        <w:rPr>
          <w:rFonts w:ascii="Times New Roman" w:hAnsi="Times New Roman" w:cs="Times New Roman"/>
          <w:sz w:val="28"/>
          <w:szCs w:val="28"/>
        </w:rPr>
        <w:t>Порядка</w:t>
      </w:r>
      <w:proofErr w:type="gramEnd"/>
      <w:r w:rsidR="008363C0" w:rsidRPr="008363C0">
        <w:rPr>
          <w:rFonts w:ascii="Times New Roman" w:hAnsi="Times New Roman" w:cs="Times New Roman"/>
          <w:sz w:val="28"/>
          <w:szCs w:val="28"/>
        </w:rPr>
        <w:t xml:space="preserve"> </w:t>
      </w:r>
      <w:r w:rsidR="008363C0" w:rsidRPr="008363C0">
        <w:rPr>
          <w:rFonts w:ascii="Times New Roman" w:hAnsi="Times New Roman" w:cs="Times New Roman"/>
          <w:bCs/>
          <w:sz w:val="28"/>
          <w:szCs w:val="28"/>
        </w:rPr>
        <w:t>формирования и ведения реестра поставщиков социальных услуг</w:t>
      </w:r>
      <w:r w:rsidR="008363C0">
        <w:rPr>
          <w:rFonts w:ascii="Times New Roman" w:hAnsi="Times New Roman" w:cs="Times New Roman"/>
          <w:bCs/>
          <w:sz w:val="28"/>
          <w:szCs w:val="28"/>
        </w:rPr>
        <w:t xml:space="preserve"> Новгородской области», утвержденного постановлением Правительства Новгородской области от 02.12.2014 №603, основанием </w:t>
      </w:r>
      <w:r w:rsidR="008363C0" w:rsidRPr="00A94D0C">
        <w:rPr>
          <w:rFonts w:ascii="Times New Roman" w:hAnsi="Times New Roman" w:cs="Times New Roman"/>
          <w:sz w:val="28"/>
          <w:szCs w:val="28"/>
        </w:rPr>
        <w:t xml:space="preserve">для исключения некоммерческой организации из </w:t>
      </w:r>
      <w:r w:rsidR="007D61AC">
        <w:rPr>
          <w:rFonts w:ascii="Times New Roman" w:hAnsi="Times New Roman" w:cs="Times New Roman"/>
          <w:sz w:val="28"/>
          <w:szCs w:val="28"/>
        </w:rPr>
        <w:t>Р</w:t>
      </w:r>
      <w:r w:rsidR="008363C0" w:rsidRPr="00A94D0C">
        <w:rPr>
          <w:rFonts w:ascii="Times New Roman" w:hAnsi="Times New Roman" w:cs="Times New Roman"/>
          <w:sz w:val="28"/>
          <w:szCs w:val="28"/>
        </w:rPr>
        <w:t>еестра является</w:t>
      </w:r>
      <w:r w:rsidR="008363C0">
        <w:rPr>
          <w:rFonts w:ascii="Times New Roman" w:hAnsi="Times New Roman" w:cs="Times New Roman"/>
          <w:sz w:val="28"/>
          <w:szCs w:val="28"/>
        </w:rPr>
        <w:t>:</w:t>
      </w:r>
    </w:p>
    <w:p w:rsidR="008363C0" w:rsidRPr="00921CAC" w:rsidRDefault="008363C0" w:rsidP="00836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CAC">
        <w:rPr>
          <w:rFonts w:ascii="Times New Roman" w:hAnsi="Times New Roman" w:cs="Times New Roman"/>
          <w:sz w:val="28"/>
          <w:szCs w:val="28"/>
        </w:rPr>
        <w:t xml:space="preserve">поступления в </w:t>
      </w:r>
      <w:r w:rsidR="00921CAC" w:rsidRPr="00921CAC">
        <w:rPr>
          <w:rFonts w:ascii="Times New Roman" w:hAnsi="Times New Roman" w:cs="Times New Roman"/>
          <w:sz w:val="28"/>
          <w:szCs w:val="28"/>
        </w:rPr>
        <w:t xml:space="preserve">Координационный центр </w:t>
      </w:r>
      <w:r w:rsidRPr="00921CAC">
        <w:rPr>
          <w:rFonts w:ascii="Times New Roman" w:hAnsi="Times New Roman" w:cs="Times New Roman"/>
          <w:sz w:val="28"/>
          <w:szCs w:val="28"/>
        </w:rPr>
        <w:t xml:space="preserve">письменного заявления </w:t>
      </w:r>
      <w:r w:rsidR="00921CAC" w:rsidRPr="00921CAC">
        <w:rPr>
          <w:rFonts w:ascii="Times New Roman" w:hAnsi="Times New Roman" w:cs="Times New Roman"/>
          <w:sz w:val="28"/>
          <w:szCs w:val="28"/>
        </w:rPr>
        <w:t xml:space="preserve">от </w:t>
      </w:r>
      <w:r w:rsidR="00921CAC" w:rsidRPr="00921CAC">
        <w:rPr>
          <w:rFonts w:ascii="Times New Roman" w:hAnsi="Times New Roman" w:cs="Times New Roman"/>
          <w:sz w:val="28"/>
          <w:szCs w:val="28"/>
        </w:rPr>
        <w:lastRenderedPageBreak/>
        <w:t xml:space="preserve">некоммерческой организации, </w:t>
      </w:r>
    </w:p>
    <w:p w:rsidR="008363C0" w:rsidRPr="00921CAC" w:rsidRDefault="008363C0" w:rsidP="00836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CAC">
        <w:rPr>
          <w:rFonts w:ascii="Times New Roman" w:hAnsi="Times New Roman" w:cs="Times New Roman"/>
          <w:sz w:val="28"/>
          <w:szCs w:val="28"/>
        </w:rPr>
        <w:t xml:space="preserve">поступления в </w:t>
      </w:r>
      <w:r w:rsidR="00921CAC" w:rsidRPr="00921CAC">
        <w:rPr>
          <w:rFonts w:ascii="Times New Roman" w:hAnsi="Times New Roman" w:cs="Times New Roman"/>
          <w:sz w:val="28"/>
          <w:szCs w:val="28"/>
        </w:rPr>
        <w:t>Координационный центр</w:t>
      </w:r>
      <w:r w:rsidRPr="00921CAC">
        <w:rPr>
          <w:rFonts w:ascii="Times New Roman" w:hAnsi="Times New Roman" w:cs="Times New Roman"/>
          <w:sz w:val="28"/>
          <w:szCs w:val="28"/>
        </w:rPr>
        <w:t xml:space="preserve"> достоверных сведений о прекращении деятельности </w:t>
      </w:r>
      <w:r w:rsidR="00921CAC" w:rsidRPr="00921CAC">
        <w:rPr>
          <w:rFonts w:ascii="Times New Roman" w:hAnsi="Times New Roman" w:cs="Times New Roman"/>
          <w:sz w:val="28"/>
          <w:szCs w:val="28"/>
        </w:rPr>
        <w:t xml:space="preserve">некоммерческой организации </w:t>
      </w:r>
      <w:r w:rsidRPr="00921CAC">
        <w:rPr>
          <w:rFonts w:ascii="Times New Roman" w:hAnsi="Times New Roman" w:cs="Times New Roman"/>
          <w:sz w:val="28"/>
          <w:szCs w:val="28"/>
        </w:rPr>
        <w:t>ил</w:t>
      </w:r>
      <w:proofErr w:type="gramStart"/>
      <w:r w:rsidRPr="00921CAC">
        <w:rPr>
          <w:rFonts w:ascii="Times New Roman" w:hAnsi="Times New Roman" w:cs="Times New Roman"/>
          <w:sz w:val="28"/>
          <w:szCs w:val="28"/>
        </w:rPr>
        <w:t xml:space="preserve">и о </w:t>
      </w:r>
      <w:r w:rsidR="00921CAC" w:rsidRPr="00921CAC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921CAC">
        <w:rPr>
          <w:rFonts w:ascii="Times New Roman" w:hAnsi="Times New Roman" w:cs="Times New Roman"/>
          <w:sz w:val="28"/>
          <w:szCs w:val="28"/>
        </w:rPr>
        <w:t xml:space="preserve"> ликвидации;</w:t>
      </w:r>
    </w:p>
    <w:p w:rsidR="008363C0" w:rsidRDefault="008363C0" w:rsidP="00836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CAC">
        <w:rPr>
          <w:rFonts w:ascii="Times New Roman" w:hAnsi="Times New Roman" w:cs="Times New Roman"/>
          <w:sz w:val="28"/>
          <w:szCs w:val="28"/>
        </w:rPr>
        <w:t xml:space="preserve">выявления недостоверности представленных </w:t>
      </w:r>
      <w:r w:rsidR="00921CAC" w:rsidRPr="00921CAC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 </w:t>
      </w:r>
      <w:r w:rsidRPr="00921CAC">
        <w:rPr>
          <w:rFonts w:ascii="Times New Roman" w:hAnsi="Times New Roman" w:cs="Times New Roman"/>
          <w:sz w:val="28"/>
          <w:szCs w:val="28"/>
        </w:rPr>
        <w:t xml:space="preserve"> сведений.</w:t>
      </w:r>
    </w:p>
    <w:p w:rsidR="008F5C72" w:rsidRPr="008F5C72" w:rsidRDefault="008F5C72" w:rsidP="008F5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8F5C72">
        <w:rPr>
          <w:rFonts w:ascii="Times New Roman" w:hAnsi="Times New Roman" w:cs="Times New Roman"/>
          <w:sz w:val="28"/>
          <w:szCs w:val="28"/>
        </w:rPr>
        <w:t xml:space="preserve">В случае изменения сведений </w:t>
      </w:r>
      <w:r>
        <w:rPr>
          <w:rFonts w:ascii="Times New Roman" w:hAnsi="Times New Roman" w:cs="Times New Roman"/>
          <w:sz w:val="28"/>
          <w:szCs w:val="28"/>
        </w:rPr>
        <w:t xml:space="preserve">о коммерческой организации или исключения ее из Реестра,  Координационный центр </w:t>
      </w:r>
      <w:r w:rsidRPr="008F5C72">
        <w:rPr>
          <w:rFonts w:ascii="Times New Roman" w:hAnsi="Times New Roman" w:cs="Times New Roman"/>
          <w:sz w:val="28"/>
          <w:szCs w:val="28"/>
        </w:rPr>
        <w:t xml:space="preserve"> вносит изменения в Реестр в течение 10 рабочих дней со дня поступления соответствующей информации.</w:t>
      </w:r>
    </w:p>
    <w:p w:rsidR="008363C0" w:rsidRPr="00921CAC" w:rsidRDefault="008363C0" w:rsidP="00836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C72">
        <w:rPr>
          <w:rFonts w:ascii="Times New Roman" w:hAnsi="Times New Roman" w:cs="Times New Roman"/>
          <w:sz w:val="28"/>
          <w:szCs w:val="28"/>
        </w:rPr>
        <w:t>2.</w:t>
      </w:r>
      <w:r w:rsidR="008F5C72" w:rsidRPr="008F5C72">
        <w:rPr>
          <w:rFonts w:ascii="Times New Roman" w:hAnsi="Times New Roman" w:cs="Times New Roman"/>
          <w:sz w:val="28"/>
          <w:szCs w:val="28"/>
        </w:rPr>
        <w:t>7</w:t>
      </w:r>
      <w:r w:rsidRPr="008F5C72">
        <w:rPr>
          <w:rFonts w:ascii="Times New Roman" w:hAnsi="Times New Roman" w:cs="Times New Roman"/>
          <w:sz w:val="28"/>
          <w:szCs w:val="28"/>
        </w:rPr>
        <w:t xml:space="preserve">. </w:t>
      </w:r>
      <w:r w:rsidR="00921CAC" w:rsidRPr="008F5C72">
        <w:rPr>
          <w:rFonts w:ascii="Times New Roman" w:hAnsi="Times New Roman" w:cs="Times New Roman"/>
          <w:sz w:val="28"/>
          <w:szCs w:val="28"/>
        </w:rPr>
        <w:t>Некоммерческие организации</w:t>
      </w:r>
      <w:r w:rsidR="00AE1C32" w:rsidRPr="008F5C72">
        <w:rPr>
          <w:rFonts w:ascii="Times New Roman" w:hAnsi="Times New Roman" w:cs="Times New Roman"/>
          <w:sz w:val="28"/>
          <w:szCs w:val="28"/>
        </w:rPr>
        <w:t>,</w:t>
      </w:r>
      <w:r w:rsidR="00921CAC" w:rsidRPr="008F5C72">
        <w:rPr>
          <w:rFonts w:ascii="Times New Roman" w:hAnsi="Times New Roman" w:cs="Times New Roman"/>
          <w:sz w:val="28"/>
          <w:szCs w:val="28"/>
        </w:rPr>
        <w:t xml:space="preserve"> </w:t>
      </w:r>
      <w:r w:rsidR="00AE1C32" w:rsidRPr="008F5C72">
        <w:rPr>
          <w:rFonts w:ascii="Times New Roman" w:hAnsi="Times New Roman" w:cs="Times New Roman"/>
          <w:sz w:val="28"/>
          <w:szCs w:val="28"/>
        </w:rPr>
        <w:t>с</w:t>
      </w:r>
      <w:r w:rsidRPr="008F5C72">
        <w:rPr>
          <w:rFonts w:ascii="Times New Roman" w:hAnsi="Times New Roman" w:cs="Times New Roman"/>
          <w:sz w:val="28"/>
          <w:szCs w:val="28"/>
        </w:rPr>
        <w:t>о дня</w:t>
      </w:r>
      <w:r w:rsidRPr="00921CAC">
        <w:rPr>
          <w:rFonts w:ascii="Times New Roman" w:hAnsi="Times New Roman" w:cs="Times New Roman"/>
          <w:sz w:val="28"/>
          <w:szCs w:val="28"/>
        </w:rPr>
        <w:t xml:space="preserve"> включения их в Реестр</w:t>
      </w:r>
      <w:r w:rsidR="00AE1C32">
        <w:rPr>
          <w:rFonts w:ascii="Times New Roman" w:hAnsi="Times New Roman" w:cs="Times New Roman"/>
          <w:sz w:val="28"/>
          <w:szCs w:val="28"/>
        </w:rPr>
        <w:t>,</w:t>
      </w:r>
      <w:r w:rsidRPr="00921CAC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 актуальность представленных в </w:t>
      </w:r>
      <w:r w:rsidR="00921CAC" w:rsidRPr="00921CAC">
        <w:rPr>
          <w:rFonts w:ascii="Times New Roman" w:hAnsi="Times New Roman" w:cs="Times New Roman"/>
          <w:sz w:val="28"/>
          <w:szCs w:val="28"/>
        </w:rPr>
        <w:t>Координационный центр</w:t>
      </w:r>
      <w:r w:rsidRPr="00921CAC">
        <w:rPr>
          <w:rFonts w:ascii="Times New Roman" w:hAnsi="Times New Roman" w:cs="Times New Roman"/>
          <w:sz w:val="28"/>
          <w:szCs w:val="28"/>
        </w:rPr>
        <w:t xml:space="preserve"> сведений.</w:t>
      </w:r>
    </w:p>
    <w:p w:rsidR="00DC4C3C" w:rsidRDefault="00DC4C3C" w:rsidP="00F70D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C32" w:rsidRDefault="00AE1C32" w:rsidP="00F70D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C32" w:rsidRDefault="00AE1C32" w:rsidP="00F70D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F70D47" w:rsidRPr="00A94D0C" w:rsidTr="008363C0">
        <w:tc>
          <w:tcPr>
            <w:tcW w:w="4075" w:type="dxa"/>
          </w:tcPr>
          <w:p w:rsidR="00F70D47" w:rsidRPr="00B87971" w:rsidRDefault="00F70D47" w:rsidP="00836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B87971">
              <w:rPr>
                <w:rFonts w:ascii="Times New Roman" w:hAnsi="Times New Roman" w:cs="Times New Roman"/>
                <w:sz w:val="24"/>
                <w:szCs w:val="28"/>
              </w:rPr>
              <w:t xml:space="preserve">риложение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F70D47" w:rsidRPr="00187280" w:rsidRDefault="00F70D47" w:rsidP="008363C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7280">
              <w:rPr>
                <w:rFonts w:ascii="Times New Roman" w:hAnsi="Times New Roman" w:cs="Times New Roman"/>
                <w:sz w:val="24"/>
                <w:szCs w:val="24"/>
              </w:rPr>
              <w:t>к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187280">
              <w:rPr>
                <w:rFonts w:ascii="Times New Roman" w:hAnsi="Times New Roman" w:cs="Times New Roman"/>
                <w:sz w:val="24"/>
                <w:szCs w:val="24"/>
              </w:rPr>
              <w:t xml:space="preserve">о ведения реестра некоммерческих организаций, осуществляющих деятельность в сфере социальной реабилитации и </w:t>
            </w:r>
            <w:proofErr w:type="spellStart"/>
            <w:r w:rsidRPr="00187280"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187280">
              <w:rPr>
                <w:rFonts w:ascii="Times New Roman" w:hAnsi="Times New Roman" w:cs="Times New Roman"/>
                <w:sz w:val="24"/>
                <w:szCs w:val="24"/>
              </w:rPr>
              <w:t xml:space="preserve"> лиц, потребляющих наркотические средства и психотропные вещества в немедицинских целях</w:t>
            </w:r>
          </w:p>
        </w:tc>
      </w:tr>
    </w:tbl>
    <w:p w:rsidR="00F70D47" w:rsidRPr="00B87971" w:rsidRDefault="00F70D47" w:rsidP="00F70D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971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F70D47" w:rsidRPr="00B87971" w:rsidRDefault="00F70D47" w:rsidP="00F70D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971">
        <w:rPr>
          <w:rFonts w:ascii="Times New Roman" w:hAnsi="Times New Roman" w:cs="Times New Roman"/>
          <w:b/>
          <w:sz w:val="28"/>
          <w:szCs w:val="28"/>
        </w:rPr>
        <w:t xml:space="preserve">некоммерческих организаций, осуществляющих деятельность в сфере социальной реабилитации и </w:t>
      </w:r>
      <w:proofErr w:type="spellStart"/>
      <w:r w:rsidRPr="00B87971">
        <w:rPr>
          <w:rFonts w:ascii="Times New Roman" w:hAnsi="Times New Roman" w:cs="Times New Roman"/>
          <w:b/>
          <w:sz w:val="28"/>
          <w:szCs w:val="28"/>
        </w:rPr>
        <w:t>ресоциализации</w:t>
      </w:r>
      <w:proofErr w:type="spellEnd"/>
      <w:r w:rsidRPr="00B87971">
        <w:rPr>
          <w:rFonts w:ascii="Times New Roman" w:hAnsi="Times New Roman" w:cs="Times New Roman"/>
          <w:b/>
          <w:sz w:val="28"/>
          <w:szCs w:val="28"/>
        </w:rPr>
        <w:t xml:space="preserve"> лиц, потребляющих </w:t>
      </w:r>
      <w:r w:rsidR="00DC4C3C" w:rsidRPr="00A94D0C">
        <w:rPr>
          <w:rFonts w:ascii="Times New Roman" w:hAnsi="Times New Roman" w:cs="Times New Roman"/>
          <w:b/>
          <w:sz w:val="28"/>
          <w:szCs w:val="28"/>
        </w:rPr>
        <w:t>наркотические средства и психотропные вещества в немедицинских целях</w:t>
      </w:r>
    </w:p>
    <w:tbl>
      <w:tblPr>
        <w:tblStyle w:val="a4"/>
        <w:tblW w:w="8224" w:type="dxa"/>
        <w:tblLayout w:type="fixed"/>
        <w:tblLook w:val="04A0"/>
      </w:tblPr>
      <w:tblGrid>
        <w:gridCol w:w="654"/>
        <w:gridCol w:w="1962"/>
        <w:gridCol w:w="1874"/>
        <w:gridCol w:w="1704"/>
        <w:gridCol w:w="2030"/>
      </w:tblGrid>
      <w:tr w:rsidR="009213B8" w:rsidRPr="00A94D0C" w:rsidTr="0092583D">
        <w:trPr>
          <w:trHeight w:val="1550"/>
        </w:trPr>
        <w:tc>
          <w:tcPr>
            <w:tcW w:w="654" w:type="dxa"/>
          </w:tcPr>
          <w:p w:rsidR="009213B8" w:rsidRPr="00A94D0C" w:rsidRDefault="009213B8" w:rsidP="008363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94D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94D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94D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62" w:type="dxa"/>
          </w:tcPr>
          <w:p w:rsidR="009213B8" w:rsidRPr="00A94D0C" w:rsidRDefault="009213B8" w:rsidP="008363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              организации в                     соответствии</w:t>
            </w:r>
          </w:p>
          <w:p w:rsidR="009213B8" w:rsidRPr="00A94D0C" w:rsidRDefault="009213B8" w:rsidP="008363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</w:rPr>
              <w:t>с уставом</w:t>
            </w:r>
          </w:p>
        </w:tc>
        <w:tc>
          <w:tcPr>
            <w:tcW w:w="1874" w:type="dxa"/>
          </w:tcPr>
          <w:p w:rsidR="009213B8" w:rsidRPr="00A94D0C" w:rsidRDefault="009213B8" w:rsidP="008363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1704" w:type="dxa"/>
          </w:tcPr>
          <w:p w:rsidR="009213B8" w:rsidRPr="00A94D0C" w:rsidRDefault="009213B8" w:rsidP="008363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(Ф.И.О.), </w:t>
            </w:r>
          </w:p>
        </w:tc>
        <w:tc>
          <w:tcPr>
            <w:tcW w:w="2030" w:type="dxa"/>
          </w:tcPr>
          <w:p w:rsidR="009213B8" w:rsidRPr="00A94D0C" w:rsidRDefault="009213B8" w:rsidP="008363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</w:rPr>
              <w:t>Контактные телефоны руководителя организации</w:t>
            </w:r>
          </w:p>
        </w:tc>
      </w:tr>
      <w:tr w:rsidR="009213B8" w:rsidRPr="00A94D0C" w:rsidTr="009213B8">
        <w:trPr>
          <w:trHeight w:val="337"/>
        </w:trPr>
        <w:tc>
          <w:tcPr>
            <w:tcW w:w="654" w:type="dxa"/>
          </w:tcPr>
          <w:p w:rsidR="009213B8" w:rsidRPr="00A94D0C" w:rsidRDefault="009213B8" w:rsidP="008363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9213B8" w:rsidRPr="00A94D0C" w:rsidRDefault="009213B8" w:rsidP="008363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213B8" w:rsidRPr="00A94D0C" w:rsidRDefault="009213B8" w:rsidP="008363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9213B8" w:rsidRPr="00A94D0C" w:rsidRDefault="009213B8" w:rsidP="008363C0">
            <w:pPr>
              <w:pStyle w:val="ConsPlusNormal"/>
              <w:ind w:lef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9213B8" w:rsidRPr="00A94D0C" w:rsidRDefault="009213B8" w:rsidP="008363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3B8" w:rsidRPr="00A94D0C" w:rsidTr="009213B8">
        <w:trPr>
          <w:trHeight w:val="337"/>
        </w:trPr>
        <w:tc>
          <w:tcPr>
            <w:tcW w:w="654" w:type="dxa"/>
          </w:tcPr>
          <w:p w:rsidR="009213B8" w:rsidRPr="00A94D0C" w:rsidRDefault="009213B8" w:rsidP="008363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9213B8" w:rsidRPr="00A94D0C" w:rsidRDefault="009213B8" w:rsidP="008363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213B8" w:rsidRPr="00A94D0C" w:rsidRDefault="009213B8" w:rsidP="008363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9213B8" w:rsidRPr="00A94D0C" w:rsidRDefault="009213B8" w:rsidP="008363C0">
            <w:pPr>
              <w:pStyle w:val="ConsPlusNormal"/>
              <w:ind w:lef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9213B8" w:rsidRPr="00A94D0C" w:rsidRDefault="009213B8" w:rsidP="008363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D47" w:rsidRPr="00A94D0C" w:rsidRDefault="00F70D47" w:rsidP="00F70D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3A28" w:rsidRDefault="00F63A28"/>
    <w:sectPr w:rsidR="00F63A28" w:rsidSect="008363C0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1AC" w:rsidRDefault="007D61AC" w:rsidP="00BA2CD9">
      <w:pPr>
        <w:spacing w:after="0" w:line="240" w:lineRule="auto"/>
      </w:pPr>
      <w:r>
        <w:separator/>
      </w:r>
    </w:p>
  </w:endnote>
  <w:endnote w:type="continuationSeparator" w:id="0">
    <w:p w:rsidR="007D61AC" w:rsidRDefault="007D61AC" w:rsidP="00BA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01484"/>
      <w:docPartObj>
        <w:docPartGallery w:val="Page Numbers (Bottom of Page)"/>
        <w:docPartUnique/>
      </w:docPartObj>
    </w:sdtPr>
    <w:sdtContent>
      <w:p w:rsidR="007D61AC" w:rsidRDefault="008D1987">
        <w:pPr>
          <w:pStyle w:val="a5"/>
          <w:jc w:val="center"/>
        </w:pPr>
        <w:fldSimple w:instr=" PAGE   \* MERGEFORMAT ">
          <w:r w:rsidR="00B711FA">
            <w:rPr>
              <w:noProof/>
            </w:rPr>
            <w:t>1</w:t>
          </w:r>
        </w:fldSimple>
      </w:p>
    </w:sdtContent>
  </w:sdt>
  <w:p w:rsidR="007D61AC" w:rsidRDefault="007D61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1AC" w:rsidRDefault="007D61AC" w:rsidP="00BA2CD9">
      <w:pPr>
        <w:spacing w:after="0" w:line="240" w:lineRule="auto"/>
      </w:pPr>
      <w:r>
        <w:separator/>
      </w:r>
    </w:p>
  </w:footnote>
  <w:footnote w:type="continuationSeparator" w:id="0">
    <w:p w:rsidR="007D61AC" w:rsidRDefault="007D61AC" w:rsidP="00BA2C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D47"/>
    <w:rsid w:val="00037505"/>
    <w:rsid w:val="00122C7A"/>
    <w:rsid w:val="001E5FFC"/>
    <w:rsid w:val="00241840"/>
    <w:rsid w:val="002F75F7"/>
    <w:rsid w:val="00301C8F"/>
    <w:rsid w:val="00495D01"/>
    <w:rsid w:val="006B3B2E"/>
    <w:rsid w:val="006C657B"/>
    <w:rsid w:val="007B12E0"/>
    <w:rsid w:val="007D61AC"/>
    <w:rsid w:val="008363C0"/>
    <w:rsid w:val="008D1987"/>
    <w:rsid w:val="008F5C72"/>
    <w:rsid w:val="009213B8"/>
    <w:rsid w:val="00921CAC"/>
    <w:rsid w:val="0092583D"/>
    <w:rsid w:val="00A57CAE"/>
    <w:rsid w:val="00AA0E8F"/>
    <w:rsid w:val="00AC76FC"/>
    <w:rsid w:val="00AE1C32"/>
    <w:rsid w:val="00B711FA"/>
    <w:rsid w:val="00BA2CD9"/>
    <w:rsid w:val="00D420A3"/>
    <w:rsid w:val="00DC4C3C"/>
    <w:rsid w:val="00E60689"/>
    <w:rsid w:val="00F63A28"/>
    <w:rsid w:val="00F70D47"/>
    <w:rsid w:val="00FE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D47"/>
    <w:rPr>
      <w:color w:val="0000FF" w:themeColor="hyperlink"/>
      <w:u w:val="single"/>
    </w:rPr>
  </w:style>
  <w:style w:type="paragraph" w:customStyle="1" w:styleId="ConsPlusNormal">
    <w:name w:val="ConsPlusNormal"/>
    <w:rsid w:val="00F70D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0D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F70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F70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0D47"/>
  </w:style>
  <w:style w:type="character" w:customStyle="1" w:styleId="a7">
    <w:name w:val="Основной текст_"/>
    <w:basedOn w:val="a0"/>
    <w:link w:val="2"/>
    <w:rsid w:val="00F70D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F70D47"/>
    <w:pPr>
      <w:widowControl w:val="0"/>
      <w:shd w:val="clear" w:color="auto" w:fill="FFFFFF"/>
      <w:spacing w:after="600" w:line="643" w:lineRule="exact"/>
      <w:ind w:hanging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cial53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D86AE-8F83-4013-9A77-96E1EDAF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ztv</dc:creator>
  <cp:lastModifiedBy>ztv</cp:lastModifiedBy>
  <cp:revision>2</cp:revision>
  <cp:lastPrinted>2018-04-03T07:40:00Z</cp:lastPrinted>
  <dcterms:created xsi:type="dcterms:W3CDTF">2018-12-21T10:43:00Z</dcterms:created>
  <dcterms:modified xsi:type="dcterms:W3CDTF">2018-12-21T10:43:00Z</dcterms:modified>
</cp:coreProperties>
</file>